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FA29" w14:textId="77777777" w:rsidR="00E72B19" w:rsidRDefault="00E72B19" w:rsidP="00E72B19">
      <w:pPr>
        <w:jc w:val="both"/>
        <w:rPr>
          <w:b/>
          <w:bCs/>
        </w:rPr>
      </w:pPr>
    </w:p>
    <w:p w14:paraId="52BA5912" w14:textId="28D8CD82" w:rsidR="00E72B19" w:rsidRDefault="00E72B19" w:rsidP="00E72B19">
      <w:pPr>
        <w:jc w:val="center"/>
        <w:rPr>
          <w:b/>
          <w:bCs/>
        </w:rPr>
      </w:pPr>
      <w:r>
        <w:rPr>
          <w:b/>
          <w:bCs/>
        </w:rPr>
        <w:t>COMUNICATO STAMPA</w:t>
      </w:r>
    </w:p>
    <w:p w14:paraId="2F0986D7" w14:textId="77777777" w:rsidR="00E72B19" w:rsidRDefault="00E72B19" w:rsidP="00E72B19">
      <w:pPr>
        <w:jc w:val="both"/>
        <w:rPr>
          <w:b/>
          <w:bCs/>
        </w:rPr>
      </w:pPr>
    </w:p>
    <w:p w14:paraId="12EE61C1" w14:textId="51F7EB45" w:rsidR="0006486F" w:rsidRPr="00B74B4D" w:rsidRDefault="00B74B4D" w:rsidP="00E72B19">
      <w:pPr>
        <w:jc w:val="both"/>
        <w:rPr>
          <w:b/>
          <w:bCs/>
        </w:rPr>
      </w:pPr>
      <w:r w:rsidRPr="00B74B4D">
        <w:rPr>
          <w:b/>
          <w:bCs/>
        </w:rPr>
        <w:t xml:space="preserve">ASSAGENTI ACCOGLIE ONE, IL PLAYER </w:t>
      </w:r>
      <w:r>
        <w:rPr>
          <w:b/>
          <w:bCs/>
        </w:rPr>
        <w:t>DEL TRASPORTO MARITTIMO CON PI</w:t>
      </w:r>
      <w:r w:rsidR="006756EC">
        <w:rPr>
          <w:b/>
          <w:bCs/>
        </w:rPr>
        <w:t>U’ DI 100 DIPENDENTI A GENOVA</w:t>
      </w:r>
    </w:p>
    <w:p w14:paraId="3193D472" w14:textId="77777777" w:rsidR="00E72B19" w:rsidRDefault="00E72B19" w:rsidP="00E72B19">
      <w:pPr>
        <w:jc w:val="both"/>
        <w:rPr>
          <w:i/>
          <w:iCs/>
        </w:rPr>
      </w:pPr>
    </w:p>
    <w:p w14:paraId="5E28E08E" w14:textId="5F2BE242" w:rsidR="000022A9" w:rsidRPr="00DF252A" w:rsidRDefault="000022A9" w:rsidP="00E72B19">
      <w:pPr>
        <w:jc w:val="both"/>
      </w:pPr>
      <w:r w:rsidRPr="00DF252A">
        <w:rPr>
          <w:i/>
          <w:iCs/>
        </w:rPr>
        <w:t>Genova, 18 marzo 2022</w:t>
      </w:r>
      <w:r w:rsidRPr="00DF252A">
        <w:t xml:space="preserve"> - </w:t>
      </w:r>
      <w:r w:rsidR="000A3AAE" w:rsidRPr="00DF252A">
        <w:t>Il Consiglio di Assagenti ha accolto all’</w:t>
      </w:r>
      <w:r w:rsidRPr="00DF252A">
        <w:t>unanimità</w:t>
      </w:r>
      <w:r w:rsidR="000416C1" w:rsidRPr="00DF252A">
        <w:t xml:space="preserve"> la domanda di adesione di Ocean Network Express (ONE)</w:t>
      </w:r>
      <w:r w:rsidR="005E0C26" w:rsidRPr="00DF252A">
        <w:t xml:space="preserve">, </w:t>
      </w:r>
      <w:r w:rsidRPr="00DF252A">
        <w:t>il player nato nel 2018 dal consolidamento delle attività di trasporto contenitori delle principali compagnie armatoriali giapponesi MOL, NYK e “K” Line.</w:t>
      </w:r>
    </w:p>
    <w:p w14:paraId="613B7E2F" w14:textId="280DA238" w:rsidR="00CE750F" w:rsidRPr="00DF252A" w:rsidRDefault="004B0FFB" w:rsidP="00E72B19">
      <w:pPr>
        <w:jc w:val="both"/>
      </w:pPr>
      <w:r w:rsidRPr="00DF252A">
        <w:t>Attualmente ONE si colloca come sesto carrier del mondo container c</w:t>
      </w:r>
      <w:r w:rsidR="00CE750F" w:rsidRPr="00DF252A">
        <w:t xml:space="preserve">on una flotta combinata di 208 navi </w:t>
      </w:r>
      <w:r w:rsidR="003D2A4F" w:rsidRPr="00DF252A">
        <w:t>e</w:t>
      </w:r>
      <w:r w:rsidRPr="00DF252A">
        <w:t>,</w:t>
      </w:r>
      <w:r w:rsidR="003D2A4F" w:rsidRPr="00DF252A">
        <w:t xml:space="preserve"> grazie ad una ampia gamma di servizi</w:t>
      </w:r>
      <w:r w:rsidRPr="00DF252A">
        <w:t>,</w:t>
      </w:r>
      <w:r w:rsidR="003D2A4F" w:rsidRPr="00DF252A">
        <w:t xml:space="preserve"> </w:t>
      </w:r>
      <w:r w:rsidR="00CE750F" w:rsidRPr="00DF252A">
        <w:t>ha</w:t>
      </w:r>
      <w:r w:rsidR="003D2A4F" w:rsidRPr="00DF252A">
        <w:t xml:space="preserve"> </w:t>
      </w:r>
      <w:r w:rsidR="00CE750F" w:rsidRPr="00DF252A">
        <w:t xml:space="preserve">supportato l’industria italiana movimentando nell’anno 2021 oltre 250.000 teu </w:t>
      </w:r>
      <w:r w:rsidRPr="00DF252A">
        <w:t>nei</w:t>
      </w:r>
      <w:r w:rsidR="00CE750F" w:rsidRPr="00DF252A">
        <w:t xml:space="preserve"> principali</w:t>
      </w:r>
      <w:r w:rsidR="003D2A4F" w:rsidRPr="00DF252A">
        <w:t xml:space="preserve"> </w:t>
      </w:r>
      <w:r w:rsidR="00CE750F" w:rsidRPr="00DF252A">
        <w:t>porti italiani.</w:t>
      </w:r>
    </w:p>
    <w:p w14:paraId="4264B1E2" w14:textId="13B51947" w:rsidR="00CE750F" w:rsidRPr="00DF252A" w:rsidRDefault="00CE750F" w:rsidP="00E72B19">
      <w:pPr>
        <w:jc w:val="both"/>
      </w:pPr>
      <w:r w:rsidRPr="00DF252A">
        <w:t xml:space="preserve">Con l’Head Office a Singapore ed il Regional Head Office a Londra, ONE </w:t>
      </w:r>
      <w:r w:rsidR="00B80C7D" w:rsidRPr="00DF252A">
        <w:t xml:space="preserve">Italia </w:t>
      </w:r>
      <w:r w:rsidR="00153339" w:rsidRPr="00DF252A">
        <w:t xml:space="preserve">è presente su Genova con un ufficio </w:t>
      </w:r>
      <w:r w:rsidRPr="00DF252A">
        <w:t xml:space="preserve">commerciale ed operativo </w:t>
      </w:r>
      <w:r w:rsidR="00153339" w:rsidRPr="00DF252A">
        <w:t xml:space="preserve">che conta </w:t>
      </w:r>
      <w:r w:rsidRPr="00DF252A">
        <w:t>oltre 100 dipendenti.</w:t>
      </w:r>
    </w:p>
    <w:p w14:paraId="2C08F8A7" w14:textId="1829CCAC" w:rsidR="003D2A4F" w:rsidRPr="00DF252A" w:rsidRDefault="003D2A4F" w:rsidP="00E72B19">
      <w:pPr>
        <w:jc w:val="both"/>
      </w:pPr>
      <w:r w:rsidRPr="00DF252A">
        <w:t xml:space="preserve">Angelo Chiarlo, Country Head di ONE Italia: “Uno dei </w:t>
      </w:r>
      <w:r w:rsidR="00153339" w:rsidRPr="00DF252A">
        <w:t>v</w:t>
      </w:r>
      <w:r w:rsidRPr="00DF252A">
        <w:t>alori di ONE, è quello di fare parte del tessuto sociale dell’area dove svolgiamo il nostro business e contribuire allo sviluppo. Penso sia venuto finalmente il momento per ONE di fare parte dell’Associazione che raggruppa tutti gli operatori dello shipping a Genova, nelle loro diverse forme</w:t>
      </w:r>
      <w:r w:rsidR="00E22336">
        <w:t>”</w:t>
      </w:r>
      <w:r w:rsidRPr="00DF252A">
        <w:t xml:space="preserve">. </w:t>
      </w:r>
    </w:p>
    <w:p w14:paraId="34130CF5" w14:textId="228C1EC3" w:rsidR="00C25D55" w:rsidRPr="00DF252A" w:rsidRDefault="003D2A4F" w:rsidP="00E72B19">
      <w:pPr>
        <w:jc w:val="both"/>
      </w:pPr>
      <w:r w:rsidRPr="00DF252A">
        <w:t>Paolo Pessina, Presidente di Assagenti esprime soddisfazione e d</w:t>
      </w:r>
      <w:r w:rsidR="00694DA5" w:rsidRPr="00DF252A">
        <w:t>à</w:t>
      </w:r>
      <w:r w:rsidRPr="00DF252A">
        <w:t xml:space="preserve"> il benvenuto a nome suo e del Consiglio a</w:t>
      </w:r>
      <w:r w:rsidR="0006486F" w:rsidRPr="00DF252A">
        <w:t xml:space="preserve">l nuovo </w:t>
      </w:r>
      <w:r w:rsidR="00694DA5" w:rsidRPr="00DF252A">
        <w:t>associato</w:t>
      </w:r>
      <w:r w:rsidR="0006486F" w:rsidRPr="00DF252A">
        <w:t xml:space="preserve"> </w:t>
      </w:r>
      <w:r w:rsidR="00E50CA2" w:rsidRPr="00DF252A">
        <w:t>ON</w:t>
      </w:r>
      <w:r w:rsidR="001C6EF4" w:rsidRPr="00DF252A">
        <w:t>E</w:t>
      </w:r>
      <w:r w:rsidR="0006486F" w:rsidRPr="00DF252A">
        <w:t>. “</w:t>
      </w:r>
      <w:r w:rsidR="00B52873" w:rsidRPr="00DF252A">
        <w:t xml:space="preserve">Siamo onorati </w:t>
      </w:r>
      <w:r w:rsidR="001C6EF4" w:rsidRPr="00DF252A">
        <w:t xml:space="preserve">di </w:t>
      </w:r>
      <w:r w:rsidR="00B52873" w:rsidRPr="00DF252A">
        <w:t xml:space="preserve">poter da oggi </w:t>
      </w:r>
      <w:r w:rsidR="001C6EF4" w:rsidRPr="00DF252A">
        <w:t>collaborar</w:t>
      </w:r>
      <w:r w:rsidR="00D118EC" w:rsidRPr="00DF252A">
        <w:t xml:space="preserve">e con uno dei gruppi armatoriali più importanti </w:t>
      </w:r>
      <w:r w:rsidR="00B52873" w:rsidRPr="00DF252A">
        <w:t xml:space="preserve">al </w:t>
      </w:r>
      <w:r w:rsidR="00D118EC" w:rsidRPr="00DF252A">
        <w:t>mondo del trasporto marittimo</w:t>
      </w:r>
      <w:r w:rsidR="002A34B7" w:rsidRPr="00DF252A">
        <w:t xml:space="preserve">. ONE </w:t>
      </w:r>
      <w:r w:rsidR="0080671D" w:rsidRPr="00DF252A">
        <w:t xml:space="preserve">costituisce </w:t>
      </w:r>
      <w:r w:rsidR="00694DA5" w:rsidRPr="00DF252A">
        <w:t>per</w:t>
      </w:r>
      <w:r w:rsidR="002A34B7" w:rsidRPr="00DF252A">
        <w:t xml:space="preserve"> </w:t>
      </w:r>
      <w:r w:rsidR="00B52873" w:rsidRPr="00DF252A">
        <w:t xml:space="preserve">Assagenti </w:t>
      </w:r>
      <w:r w:rsidR="002A34B7" w:rsidRPr="00DF252A">
        <w:t xml:space="preserve">un </w:t>
      </w:r>
      <w:r w:rsidR="00C25D55" w:rsidRPr="00DF252A">
        <w:t xml:space="preserve">nuovo e </w:t>
      </w:r>
      <w:r w:rsidR="002A34B7" w:rsidRPr="00DF252A">
        <w:t xml:space="preserve">fondamentale tassello nella strategia di ampliamento </w:t>
      </w:r>
      <w:r w:rsidR="00C25D55" w:rsidRPr="00DF252A">
        <w:t xml:space="preserve">della compagine </w:t>
      </w:r>
      <w:r w:rsidR="002A34B7" w:rsidRPr="00DF252A">
        <w:t>associativa intrapres</w:t>
      </w:r>
      <w:r w:rsidR="00B52873" w:rsidRPr="00DF252A">
        <w:t>a</w:t>
      </w:r>
      <w:r w:rsidR="002A34B7" w:rsidRPr="00DF252A">
        <w:t xml:space="preserve"> </w:t>
      </w:r>
      <w:r w:rsidR="00C25D55" w:rsidRPr="00DF252A">
        <w:t>nell’ultimo</w:t>
      </w:r>
      <w:r w:rsidR="00B52873" w:rsidRPr="00DF252A">
        <w:t xml:space="preserve"> biennio</w:t>
      </w:r>
      <w:r w:rsidR="00E86179" w:rsidRPr="00DF252A">
        <w:t xml:space="preserve"> </w:t>
      </w:r>
      <w:r w:rsidR="00B52873" w:rsidRPr="00DF252A">
        <w:t>conferma</w:t>
      </w:r>
      <w:r w:rsidR="002437F3" w:rsidRPr="00DF252A">
        <w:t>ndo</w:t>
      </w:r>
      <w:r w:rsidR="00B52873" w:rsidRPr="00DF252A">
        <w:t xml:space="preserve"> </w:t>
      </w:r>
      <w:r w:rsidR="0080671D" w:rsidRPr="00DF252A">
        <w:t xml:space="preserve">come </w:t>
      </w:r>
      <w:r w:rsidR="00B52873" w:rsidRPr="00DF252A">
        <w:t>la nostra Associazione</w:t>
      </w:r>
      <w:r w:rsidR="002A34B7" w:rsidRPr="00DF252A">
        <w:t xml:space="preserve"> </w:t>
      </w:r>
      <w:r w:rsidR="002437F3" w:rsidRPr="00DF252A">
        <w:t xml:space="preserve">sia di fatto </w:t>
      </w:r>
      <w:r w:rsidR="0080671D" w:rsidRPr="00DF252A">
        <w:t xml:space="preserve">un </w:t>
      </w:r>
      <w:r w:rsidR="002A34B7" w:rsidRPr="00DF252A">
        <w:t xml:space="preserve">punto di riferimento </w:t>
      </w:r>
      <w:r w:rsidR="00B52873" w:rsidRPr="00DF252A">
        <w:t xml:space="preserve">e di sintesi </w:t>
      </w:r>
      <w:r w:rsidR="002437F3" w:rsidRPr="00DF252A">
        <w:t>per</w:t>
      </w:r>
      <w:r w:rsidR="002A34B7" w:rsidRPr="00DF252A">
        <w:t xml:space="preserve"> tutto lo shipping genovese</w:t>
      </w:r>
      <w:r w:rsidR="00D118EC" w:rsidRPr="00DF252A">
        <w:t>.</w:t>
      </w:r>
      <w:r w:rsidR="002A34B7" w:rsidRPr="00DF252A">
        <w:t xml:space="preserve"> </w:t>
      </w:r>
    </w:p>
    <w:p w14:paraId="51428507" w14:textId="77777777" w:rsidR="000A3AAE" w:rsidRDefault="0006486F" w:rsidP="00E72B19">
      <w:pPr>
        <w:jc w:val="both"/>
      </w:pPr>
      <w:r>
        <w:t>“</w:t>
      </w:r>
      <w:r w:rsidR="00D118EC" w:rsidRPr="00D118EC">
        <w:t xml:space="preserve">Non vogliamo semplicemente essere ammessi in questa grande famiglia </w:t>
      </w:r>
      <w:r>
        <w:t xml:space="preserve">– conclude Angelo Chiarlo - </w:t>
      </w:r>
      <w:r w:rsidR="00D118EC" w:rsidRPr="00D118EC">
        <w:t>ma intendiamo prendere parte direttamente alle attività di Assagenti, mettere a disposizione la nostra professionalità e con spirito di collaborazione, contribuire a renderla ancora più forte”.</w:t>
      </w:r>
    </w:p>
    <w:p w14:paraId="7FF63B20" w14:textId="2050BB30" w:rsidR="000416C1" w:rsidRDefault="000416C1" w:rsidP="006756EC">
      <w:pPr>
        <w:jc w:val="both"/>
      </w:pPr>
    </w:p>
    <w:p w14:paraId="5429D470" w14:textId="63C7A8C6" w:rsidR="00E72B19" w:rsidRPr="00E72B19" w:rsidRDefault="00E72B19" w:rsidP="00E72B19"/>
    <w:p w14:paraId="7335803F" w14:textId="38DE2F5E" w:rsidR="00E72B19" w:rsidRPr="00E72B19" w:rsidRDefault="00E72B19" w:rsidP="00E72B19">
      <w:pPr>
        <w:tabs>
          <w:tab w:val="left" w:pos="1896"/>
        </w:tabs>
        <w:rPr>
          <w:sz w:val="18"/>
          <w:szCs w:val="18"/>
        </w:rPr>
      </w:pPr>
      <w:r w:rsidRPr="00E72B19">
        <w:rPr>
          <w:sz w:val="18"/>
          <w:szCs w:val="18"/>
        </w:rPr>
        <w:t>Per informazioni:</w:t>
      </w:r>
    </w:p>
    <w:p w14:paraId="3B635A65" w14:textId="006554C8" w:rsidR="00E72B19" w:rsidRPr="00E72B19" w:rsidRDefault="00E22336" w:rsidP="00E72B19">
      <w:pPr>
        <w:tabs>
          <w:tab w:val="left" w:pos="1896"/>
        </w:tabs>
        <w:rPr>
          <w:sz w:val="18"/>
          <w:szCs w:val="18"/>
        </w:rPr>
      </w:pPr>
      <w:hyperlink r:id="rId6" w:history="1">
        <w:r w:rsidR="00B16018" w:rsidRPr="0042764F">
          <w:rPr>
            <w:rStyle w:val="Collegamentoipertestuale"/>
            <w:sz w:val="18"/>
            <w:szCs w:val="18"/>
          </w:rPr>
          <w:t>uffiostampa@assagenti.it</w:t>
        </w:r>
      </w:hyperlink>
      <w:r w:rsidR="00B16018">
        <w:rPr>
          <w:sz w:val="18"/>
          <w:szCs w:val="18"/>
        </w:rPr>
        <w:t xml:space="preserve"> – 010-591595 -</w:t>
      </w:r>
      <w:r w:rsidR="00E72B19" w:rsidRPr="00E72B19">
        <w:rPr>
          <w:sz w:val="18"/>
          <w:szCs w:val="18"/>
        </w:rPr>
        <w:t xml:space="preserve"> 340 0666448</w:t>
      </w:r>
    </w:p>
    <w:sectPr w:rsidR="00E72B19" w:rsidRPr="00E72B1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1A2C" w14:textId="77777777" w:rsidR="00E72B19" w:rsidRDefault="00E72B19" w:rsidP="00E72B19">
      <w:pPr>
        <w:spacing w:after="0" w:line="240" w:lineRule="auto"/>
      </w:pPr>
      <w:r>
        <w:separator/>
      </w:r>
    </w:p>
  </w:endnote>
  <w:endnote w:type="continuationSeparator" w:id="0">
    <w:p w14:paraId="052E7AD1" w14:textId="77777777" w:rsidR="00E72B19" w:rsidRDefault="00E72B19" w:rsidP="00E7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0670" w14:textId="77777777" w:rsidR="00E72B19" w:rsidRDefault="00E72B19" w:rsidP="00E72B19">
      <w:pPr>
        <w:spacing w:after="0" w:line="240" w:lineRule="auto"/>
      </w:pPr>
      <w:r>
        <w:separator/>
      </w:r>
    </w:p>
  </w:footnote>
  <w:footnote w:type="continuationSeparator" w:id="0">
    <w:p w14:paraId="140B69E4" w14:textId="77777777" w:rsidR="00E72B19" w:rsidRDefault="00E72B19" w:rsidP="00E7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B33B" w14:textId="6886FB70" w:rsidR="00E72B19" w:rsidRDefault="00E72B19" w:rsidP="00E72B19">
    <w:pPr>
      <w:pStyle w:val="Intestazione"/>
      <w:jc w:val="center"/>
    </w:pPr>
    <w:r>
      <w:rPr>
        <w:noProof/>
      </w:rPr>
      <w:drawing>
        <wp:inline distT="0" distB="0" distL="0" distR="0" wp14:anchorId="1D68D7D3" wp14:editId="5A2C6EDA">
          <wp:extent cx="1336675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10"/>
    <w:rsid w:val="000022A9"/>
    <w:rsid w:val="000416C1"/>
    <w:rsid w:val="0006486F"/>
    <w:rsid w:val="000A3AAE"/>
    <w:rsid w:val="00153339"/>
    <w:rsid w:val="001C6EF4"/>
    <w:rsid w:val="00205E64"/>
    <w:rsid w:val="002437F3"/>
    <w:rsid w:val="002A34B7"/>
    <w:rsid w:val="003D2A4F"/>
    <w:rsid w:val="003E6AB4"/>
    <w:rsid w:val="004B0FFB"/>
    <w:rsid w:val="005074B4"/>
    <w:rsid w:val="005E0C26"/>
    <w:rsid w:val="00627D10"/>
    <w:rsid w:val="0067390E"/>
    <w:rsid w:val="006756EC"/>
    <w:rsid w:val="00694DA5"/>
    <w:rsid w:val="0080671D"/>
    <w:rsid w:val="00B16018"/>
    <w:rsid w:val="00B52873"/>
    <w:rsid w:val="00B74B4D"/>
    <w:rsid w:val="00B80C7D"/>
    <w:rsid w:val="00C25D55"/>
    <w:rsid w:val="00C31A24"/>
    <w:rsid w:val="00CE750F"/>
    <w:rsid w:val="00D118EC"/>
    <w:rsid w:val="00DF252A"/>
    <w:rsid w:val="00E22336"/>
    <w:rsid w:val="00E50CA2"/>
    <w:rsid w:val="00E72B19"/>
    <w:rsid w:val="00E86179"/>
    <w:rsid w:val="00F6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115A"/>
  <w15:chartTrackingRefBased/>
  <w15:docId w15:val="{A33CA341-9BB7-4227-9563-11D0C5A9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3A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2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B19"/>
  </w:style>
  <w:style w:type="paragraph" w:styleId="Pidipagina">
    <w:name w:val="footer"/>
    <w:basedOn w:val="Normale"/>
    <w:link w:val="PidipaginaCarattere"/>
    <w:uiPriority w:val="99"/>
    <w:unhideWhenUsed/>
    <w:rsid w:val="00E72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B19"/>
  </w:style>
  <w:style w:type="character" w:styleId="Collegamentoipertestuale">
    <w:name w:val="Hyperlink"/>
    <w:basedOn w:val="Carpredefinitoparagrafo"/>
    <w:uiPriority w:val="99"/>
    <w:unhideWhenUsed/>
    <w:rsid w:val="00B1601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6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ostampa@assagent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Belziti</dc:creator>
  <cp:keywords/>
  <dc:description/>
  <cp:lastModifiedBy>francesca</cp:lastModifiedBy>
  <cp:revision>6</cp:revision>
  <dcterms:created xsi:type="dcterms:W3CDTF">2022-03-16T10:26:00Z</dcterms:created>
  <dcterms:modified xsi:type="dcterms:W3CDTF">2022-03-18T10:34:00Z</dcterms:modified>
</cp:coreProperties>
</file>